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 w:cs="宋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 w:val="0"/>
          <w:bCs w:val="0"/>
          <w:kern w:val="0"/>
          <w:sz w:val="32"/>
          <w:szCs w:val="32"/>
        </w:rPr>
        <w:t>审计工作满意度评价表</w:t>
      </w:r>
    </w:p>
    <w:p>
      <w:pPr>
        <w:pStyle w:val="2"/>
      </w:pPr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华文仿宋"/>
          <w:color w:val="333333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" w:hAnsi="仿宋" w:eastAsia="仿宋" w:cs="华文仿宋"/>
          <w:color w:val="333333"/>
          <w:sz w:val="32"/>
          <w:szCs w:val="32"/>
          <w:shd w:val="clear" w:color="auto" w:fill="FFFFFF"/>
        </w:rPr>
        <w:t>工程</w:t>
      </w:r>
      <w:r>
        <w:rPr>
          <w:rFonts w:ascii="仿宋" w:hAnsi="仿宋" w:eastAsia="仿宋" w:cs="华文仿宋"/>
          <w:color w:val="333333"/>
          <w:sz w:val="32"/>
          <w:szCs w:val="32"/>
          <w:shd w:val="clear" w:color="auto" w:fill="FFFFFF"/>
        </w:rPr>
        <w:t>的结算审计工作已经完成，</w:t>
      </w:r>
      <w:r>
        <w:rPr>
          <w:rFonts w:hint="eastAsia" w:ascii="仿宋" w:hAnsi="仿宋" w:eastAsia="仿宋" w:cs="华文仿宋"/>
          <w:color w:val="333333"/>
          <w:sz w:val="32"/>
          <w:szCs w:val="32"/>
          <w:shd w:val="clear" w:color="auto" w:fill="FFFFFF"/>
        </w:rPr>
        <w:t>现</w:t>
      </w:r>
      <w:r>
        <w:rPr>
          <w:rFonts w:ascii="仿宋" w:hAnsi="仿宋" w:eastAsia="仿宋" w:cs="华文仿宋"/>
          <w:color w:val="333333"/>
          <w:sz w:val="32"/>
          <w:szCs w:val="32"/>
          <w:shd w:val="clear" w:color="auto" w:fill="FFFFFF"/>
        </w:rPr>
        <w:t>请对</w:t>
      </w:r>
      <w:r>
        <w:rPr>
          <w:rFonts w:ascii="仿宋" w:hAnsi="仿宋" w:eastAsia="仿宋" w:cs="华文仿宋"/>
          <w:color w:val="333333"/>
          <w:sz w:val="32"/>
          <w:szCs w:val="32"/>
          <w:u w:val="single"/>
          <w:shd w:val="clear" w:color="auto" w:fill="FFFFFF"/>
        </w:rPr>
        <w:t xml:space="preserve">XXXXX             </w:t>
      </w:r>
      <w:r>
        <w:rPr>
          <w:rFonts w:ascii="仿宋" w:hAnsi="仿宋" w:eastAsia="仿宋" w:cs="华文仿宋"/>
          <w:color w:val="333333"/>
          <w:sz w:val="32"/>
          <w:szCs w:val="32"/>
          <w:shd w:val="clear" w:color="auto" w:fill="FFFFFF"/>
        </w:rPr>
        <w:t>公司的工作予以评价。</w:t>
      </w:r>
    </w:p>
    <w:p>
      <w:pPr>
        <w:pStyle w:val="6"/>
        <w:adjustRightInd w:val="0"/>
        <w:snapToGrid w:val="0"/>
        <w:spacing w:after="156" w:afterLines="50" w:line="600" w:lineRule="exact"/>
        <w:ind w:firstLine="64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一、评价内容及意见</w:t>
      </w:r>
    </w:p>
    <w:tbl>
      <w:tblPr>
        <w:tblStyle w:val="3"/>
        <w:tblW w:w="48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040"/>
        <w:gridCol w:w="1177"/>
        <w:gridCol w:w="1482"/>
        <w:gridCol w:w="1399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评价内容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满意</w:t>
            </w:r>
          </w:p>
        </w:tc>
        <w:tc>
          <w:tcPr>
            <w:tcW w:w="851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较满意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不满意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1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服务态度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专业能力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3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工作效率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4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服务质量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5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廉洁情况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281" w:firstLineChar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说明：以上评价将作为选用事务所的基本依据。</w:t>
      </w:r>
    </w:p>
    <w:p>
      <w:pPr>
        <w:pStyle w:val="6"/>
        <w:spacing w:after="312" w:afterLines="100" w:line="600" w:lineRule="exact"/>
        <w:ind w:firstLine="64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二、意见或建议</w:t>
      </w:r>
    </w:p>
    <w:p>
      <w:pPr>
        <w:pStyle w:val="6"/>
        <w:spacing w:line="600" w:lineRule="exact"/>
        <w:ind w:firstLine="643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—————————————————————————  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b/>
          <w:sz w:val="32"/>
          <w:szCs w:val="32"/>
        </w:rPr>
        <w:t xml:space="preserve">——————————————————————————————————————————————————————   </w:t>
      </w:r>
    </w:p>
    <w:p>
      <w:pPr>
        <w:pStyle w:val="6"/>
        <w:spacing w:line="600" w:lineRule="exact"/>
        <w:ind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———————————————————————————</w:t>
      </w:r>
    </w:p>
    <w:p>
      <w:pPr>
        <w:pStyle w:val="6"/>
        <w:spacing w:line="600" w:lineRule="exact"/>
        <w:ind w:firstLine="0" w:firstLineChars="0"/>
        <w:rPr>
          <w:rFonts w:hint="eastAsia" w:ascii="仿宋" w:hAnsi="仿宋" w:eastAsia="仿宋"/>
          <w:b/>
          <w:sz w:val="32"/>
          <w:szCs w:val="32"/>
        </w:rPr>
      </w:pPr>
    </w:p>
    <w:p>
      <w:pPr>
        <w:pStyle w:val="6"/>
        <w:spacing w:line="600" w:lineRule="exact"/>
        <w:ind w:firstLine="0" w:firstLineChars="0"/>
        <w:rPr>
          <w:rFonts w:hint="eastAsia" w:ascii="仿宋" w:hAnsi="仿宋" w:eastAsia="仿宋"/>
          <w:b/>
          <w:sz w:val="32"/>
          <w:szCs w:val="32"/>
        </w:rPr>
      </w:pPr>
    </w:p>
    <w:p>
      <w:pPr>
        <w:pStyle w:val="6"/>
        <w:spacing w:line="600" w:lineRule="exact"/>
        <w:ind w:firstLine="0" w:firstLineChars="0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审计处</w:t>
      </w:r>
    </w:p>
    <w:p>
      <w:pPr>
        <w:spacing w:line="600" w:lineRule="exact"/>
        <w:ind w:firstLine="5440" w:firstLineChars="1700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月X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2E82020D-2870-4DA4-A0BA-EA5EDB61995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F3F0959-F2F9-4DA5-BC78-B32F99D2A4A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8EB98EE-26F1-4A18-A88C-6702D0F8E41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01AC2E3-2A3E-49FE-BE2E-2036E3E5ED7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YWU4MjI2NGRhYTkyOTliY2Q2YWFiZDQxYTE4YjYifQ=="/>
  </w:docVars>
  <w:rsids>
    <w:rsidRoot w:val="42175130"/>
    <w:rsid w:val="2298350E"/>
    <w:rsid w:val="4217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customStyle="1" w:styleId="5">
    <w:name w:val="中业正文"/>
    <w:basedOn w:val="1"/>
    <w:qFormat/>
    <w:uiPriority w:val="0"/>
    <w:pPr>
      <w:spacing w:line="360" w:lineRule="auto"/>
      <w:ind w:firstLine="200" w:firstLineChars="200"/>
    </w:pPr>
    <w:rPr>
      <w:rFonts w:ascii="等线" w:hAnsi="等线" w:eastAsia="等线" w:cs="宋体"/>
      <w:sz w:val="22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240</Characters>
  <Lines>0</Lines>
  <Paragraphs>0</Paragraphs>
  <TotalTime>0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2023-06-29T06:57:00Z</dcterms:created>
  <dc:creator>廖代卿</dc:creator>
  <cp:lastModifiedBy>廖代卿</cp:lastModifiedBy>
  <dcterms:modified xsi:type="dcterms:W3CDTF">2023-07-11T07:55:42Z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24FCDC3D4DD24A38A00E04BD55FC2D76_11</vt:lpwstr>
  </property>
</Properties>
</file>